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9FC" w:rsidRDefault="00CE79FC" w:rsidP="00CE79FC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>
        <w:rPr>
          <w:rFonts w:ascii="Times New Roman" w:hAnsi="Times New Roman" w:cs="Times New Roman"/>
        </w:rPr>
        <w:t xml:space="preserve">  </w:t>
      </w:r>
    </w:p>
    <w:p w:rsidR="00CE79FC" w:rsidRPr="00D75E58" w:rsidRDefault="00CE79FC" w:rsidP="00CE79FC">
      <w:pPr>
        <w:jc w:val="center"/>
        <w:rPr>
          <w:rFonts w:ascii="Times New Roman" w:hAnsi="Times New Roman" w:cs="Times New Roman"/>
        </w:rPr>
      </w:pP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kursu podnoszącego kwalifikacje organizowanego </w:t>
      </w:r>
      <w:r w:rsidRPr="00A67951">
        <w:rPr>
          <w:rFonts w:ascii="Times New Roman" w:hAnsi="Times New Roman" w:cs="Times New Roman"/>
        </w:rPr>
        <w:t xml:space="preserve">w ramach projektu współpracy międzynarodowej o akronimie </w:t>
      </w:r>
      <w:r w:rsidR="000D0C17">
        <w:rPr>
          <w:rFonts w:ascii="Times New Roman" w:hAnsi="Times New Roman" w:cs="Times New Roman"/>
        </w:rPr>
        <w:t xml:space="preserve">APPLE Tradycja-Rozwój-Przedsiębiorczość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Kurs organizowany w ramach realizacji międzynarodowego projektu współpracy</w:t>
      </w:r>
      <w:r w:rsidR="000D0C17">
        <w:rPr>
          <w:rFonts w:ascii="Times New Roman" w:hAnsi="Times New Roman" w:cs="Times New Roman"/>
        </w:rPr>
        <w:t xml:space="preserve"> APPLE 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organizowany jest przez </w:t>
      </w:r>
      <w:r>
        <w:rPr>
          <w:rFonts w:ascii="Times New Roman" w:hAnsi="Times New Roman" w:cs="Times New Roman"/>
        </w:rPr>
        <w:t xml:space="preserve">LGD </w:t>
      </w:r>
      <w:r w:rsidRPr="00A67951">
        <w:rPr>
          <w:rFonts w:ascii="Times New Roman" w:hAnsi="Times New Roman" w:cs="Times New Roman"/>
        </w:rPr>
        <w:t>Ziemi Mińskiej,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zwanym dalej</w:t>
      </w:r>
      <w:r w:rsidRPr="00D75E58">
        <w:rPr>
          <w:rFonts w:ascii="Times New Roman" w:hAnsi="Times New Roman" w:cs="Times New Roman"/>
        </w:rPr>
        <w:t xml:space="preserve"> "Organizator</w:t>
      </w:r>
      <w:r>
        <w:rPr>
          <w:rFonts w:ascii="Times New Roman" w:hAnsi="Times New Roman" w:cs="Times New Roman"/>
        </w:rPr>
        <w:t>em</w:t>
      </w:r>
      <w:r w:rsidRPr="00D75E58">
        <w:rPr>
          <w:rFonts w:ascii="Times New Roman" w:hAnsi="Times New Roman" w:cs="Times New Roman"/>
        </w:rPr>
        <w:t xml:space="preserve">"). Niniejszy regulamin ustala zasady rekrutacji uczestników </w:t>
      </w:r>
      <w:r>
        <w:rPr>
          <w:rFonts w:ascii="Times New Roman" w:hAnsi="Times New Roman" w:cs="Times New Roman"/>
        </w:rPr>
        <w:t>kursu.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pełnoletnie osoby fizyczne, mające miejsce zamieszkania (zameldowania) na obszarze </w:t>
      </w:r>
      <w:r>
        <w:rPr>
          <w:rFonts w:ascii="Times New Roman" w:hAnsi="Times New Roman" w:cs="Times New Roman"/>
        </w:rPr>
        <w:t>lub działające na obszarze objętym LSR Organizatorów.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biorą udział członkowie Zarządu, pracownicy Biura LGD, członkowie LGD oraz inne osoby z obszaru działania </w:t>
      </w:r>
      <w:r>
        <w:rPr>
          <w:rFonts w:ascii="Times New Roman" w:hAnsi="Times New Roman" w:cs="Times New Roman"/>
        </w:rPr>
        <w:t>Organizatora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>
        <w:rPr>
          <w:rFonts w:ascii="Times New Roman" w:hAnsi="Times New Roman" w:cs="Times New Roman"/>
        </w:rPr>
        <w:t xml:space="preserve">Organizatorem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</w:t>
      </w:r>
      <w:r>
        <w:rPr>
          <w:rFonts w:ascii="Times New Roman" w:hAnsi="Times New Roman" w:cs="Times New Roman"/>
        </w:rPr>
        <w:t>kursie jest bezpłatny</w:t>
      </w:r>
      <w:r w:rsidRPr="00D75E58">
        <w:rPr>
          <w:rFonts w:ascii="Times New Roman" w:hAnsi="Times New Roman" w:cs="Times New Roman"/>
        </w:rPr>
        <w:t xml:space="preserve">. Liczba miejsc ograniczona.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odbywa się poprzez stron</w:t>
      </w:r>
      <w:r>
        <w:rPr>
          <w:rFonts w:ascii="Times New Roman" w:hAnsi="Times New Roman" w:cs="Times New Roman"/>
        </w:rPr>
        <w:t xml:space="preserve">ę partnera: </w:t>
      </w:r>
      <w:hyperlink r:id="rId6" w:history="1">
        <w:r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>
        <w:rPr>
          <w:rFonts w:ascii="Times New Roman" w:hAnsi="Times New Roman" w:cs="Times New Roman"/>
        </w:rPr>
        <w:t>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>
        <w:rPr>
          <w:rFonts w:ascii="Times New Roman" w:hAnsi="Times New Roman" w:cs="Times New Roman"/>
        </w:rPr>
        <w:t>kurs</w:t>
      </w:r>
      <w:r w:rsidRPr="00D75E58">
        <w:rPr>
          <w:rFonts w:ascii="Times New Roman" w:hAnsi="Times New Roman" w:cs="Times New Roman"/>
        </w:rPr>
        <w:t xml:space="preserve"> należy dokonać</w:t>
      </w:r>
      <w:r>
        <w:rPr>
          <w:rFonts w:ascii="Times New Roman" w:hAnsi="Times New Roman" w:cs="Times New Roman"/>
        </w:rPr>
        <w:t xml:space="preserve"> za pośrednictwem biura Lokalnej Grupy Działania Ziemi Mińskiej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telefonicznie na nr 510 196 722 lub na adres email </w:t>
      </w:r>
      <w:hyperlink r:id="rId7" w:history="1">
        <w:r w:rsidRPr="009B7D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biuro@lgdziemiminskiej.pl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zgłoszeń Organizator sporządza listę podstawową i rezerwową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 xml:space="preserve">Osoby wyłonione do uczestnictwa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zostaną poinformowani telefonicznie.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powoduje natychmiastowe wygaśnięcie ewentualnego prawa do uczestnictwa w </w:t>
      </w:r>
      <w:r>
        <w:rPr>
          <w:rFonts w:ascii="Times New Roman" w:hAnsi="Times New Roman" w:cs="Times New Roman"/>
        </w:rPr>
        <w:t xml:space="preserve">kursie </w:t>
      </w:r>
      <w:r w:rsidRPr="00D75E58">
        <w:rPr>
          <w:rFonts w:ascii="Times New Roman" w:hAnsi="Times New Roman" w:cs="Times New Roman"/>
        </w:rPr>
        <w:t>bądź do jakichkolwiek innych roszczeń w stosunku do Organizatora.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</w:t>
      </w:r>
      <w:r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>
        <w:rPr>
          <w:rFonts w:ascii="Times New Roman" w:hAnsi="Times New Roman" w:cs="Times New Roman"/>
        </w:rPr>
        <w:t>jest Organizator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</w:t>
      </w:r>
      <w:r w:rsidRPr="00D75E58">
        <w:rPr>
          <w:rFonts w:ascii="Times New Roman" w:hAnsi="Times New Roman" w:cs="Times New Roman"/>
        </w:rPr>
        <w:lastRenderedPageBreak/>
        <w:t xml:space="preserve">danych osobowych oraz ich poprawiania lub usunięcia, prawo to może być wykonywane poprzez przesłanie odpowiedniego wniosku w formie pisemnej na adres Organizatora. 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 xml:space="preserve">Postanowienia niniejszego regulaminu są wyłączną podstawą prowadzenia procesu rekrutacji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>
        <w:rPr>
          <w:rFonts w:ascii="Times New Roman" w:hAnsi="Times New Roman" w:cs="Times New Roman"/>
        </w:rPr>
        <w:t>www Organizatora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>
        <w:rPr>
          <w:rFonts w:ascii="Times New Roman" w:hAnsi="Times New Roman" w:cs="Times New Roman"/>
        </w:rPr>
        <w:t>ora</w:t>
      </w:r>
      <w:r w:rsidRPr="00D75E58">
        <w:rPr>
          <w:rFonts w:ascii="Times New Roman" w:hAnsi="Times New Roman" w:cs="Times New Roman"/>
        </w:rPr>
        <w:t>.</w:t>
      </w:r>
    </w:p>
    <w:p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>
        <w:rPr>
          <w:rFonts w:ascii="Times New Roman" w:hAnsi="Times New Roman" w:cs="Times New Roman"/>
        </w:rPr>
        <w:t>r</w:t>
      </w:r>
      <w:r w:rsidRPr="00D75E58">
        <w:rPr>
          <w:rFonts w:ascii="Times New Roman" w:hAnsi="Times New Roman" w:cs="Times New Roman"/>
        </w:rPr>
        <w:t xml:space="preserve"> zastrzega sobie prawo zmiany zasad rekrutacji, w tym treści niniejszego regulaminu  w trakcie trwania rekrutacji.</w:t>
      </w:r>
    </w:p>
    <w:p w:rsidR="00CE79FC" w:rsidRDefault="00CE79FC" w:rsidP="00CE79FC">
      <w:pPr>
        <w:ind w:left="-284"/>
        <w:jc w:val="both"/>
      </w:pPr>
    </w:p>
    <w:p w:rsidR="00E262DD" w:rsidRDefault="00E262DD"/>
    <w:sectPr w:rsidR="00E262DD" w:rsidSect="00392FED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D08" w:rsidRDefault="00356D08">
      <w:pPr>
        <w:spacing w:after="0" w:line="240" w:lineRule="auto"/>
      </w:pPr>
      <w:r>
        <w:separator/>
      </w:r>
    </w:p>
  </w:endnote>
  <w:endnote w:type="continuationSeparator" w:id="0">
    <w:p w:rsidR="00356D08" w:rsidRDefault="0035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D08" w:rsidRDefault="00356D08">
      <w:pPr>
        <w:spacing w:after="0" w:line="240" w:lineRule="auto"/>
      </w:pPr>
      <w:r>
        <w:separator/>
      </w:r>
    </w:p>
  </w:footnote>
  <w:footnote w:type="continuationSeparator" w:id="0">
    <w:p w:rsidR="00356D08" w:rsidRDefault="0035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FED" w:rsidRPr="00392FED" w:rsidRDefault="00000000" w:rsidP="00392FED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92FE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C"/>
    <w:rsid w:val="000D0C17"/>
    <w:rsid w:val="00356D08"/>
    <w:rsid w:val="00CE79FC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985B"/>
  <w15:chartTrackingRefBased/>
  <w15:docId w15:val="{8DFC3E5D-9393-465B-9980-2D5587A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FC"/>
  </w:style>
  <w:style w:type="character" w:styleId="Nierozpoznanawzmianka">
    <w:name w:val="Unresolved Mention"/>
    <w:basedOn w:val="Domylnaczcionkaakapitu"/>
    <w:uiPriority w:val="99"/>
    <w:semiHidden/>
    <w:unhideWhenUsed/>
    <w:rsid w:val="00CE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2022-12-12T14:28:00Z</cp:lastPrinted>
  <dcterms:created xsi:type="dcterms:W3CDTF">2022-12-12T14:21:00Z</dcterms:created>
  <dcterms:modified xsi:type="dcterms:W3CDTF">2022-12-12T15:04:00Z</dcterms:modified>
</cp:coreProperties>
</file>